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5045F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3534E">
        <w:rPr>
          <w:rFonts w:asciiTheme="minorHAnsi" w:hAnsiTheme="minorHAnsi" w:cs="Arial"/>
          <w:lang w:val="en-ZA"/>
        </w:rPr>
        <w:t xml:space="preserve"> </w:t>
      </w:r>
      <w:r w:rsidR="00A5045F"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3534E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33FA5">
        <w:rPr>
          <w:rFonts w:asciiTheme="minorHAnsi" w:hAnsiTheme="minorHAnsi" w:cs="Arial"/>
          <w:lang w:val="en-ZA"/>
        </w:rPr>
        <w:t>7.258</w:t>
      </w:r>
      <w:r>
        <w:rPr>
          <w:rFonts w:asciiTheme="minorHAnsi" w:hAnsiTheme="minorHAnsi" w:cs="Arial"/>
          <w:lang w:val="en-ZA"/>
        </w:rPr>
        <w:t xml:space="preserve">% (3 Month JIBAR as at 10 Dec 2015 of </w:t>
      </w:r>
      <w:r w:rsidR="00033FA5">
        <w:rPr>
          <w:rFonts w:asciiTheme="minorHAnsi" w:hAnsiTheme="minorHAnsi" w:cs="Arial"/>
          <w:lang w:val="en-ZA"/>
        </w:rPr>
        <w:t>6.558</w:t>
      </w:r>
      <w:r>
        <w:rPr>
          <w:rFonts w:asciiTheme="minorHAnsi" w:hAnsiTheme="minorHAnsi" w:cs="Arial"/>
          <w:lang w:val="en-ZA"/>
        </w:rPr>
        <w:t xml:space="preserve">% plus </w:t>
      </w:r>
      <w:r w:rsidR="00A5045F">
        <w:rPr>
          <w:rFonts w:asciiTheme="minorHAnsi" w:hAnsiTheme="minorHAnsi" w:cs="Arial"/>
          <w:lang w:val="en-ZA"/>
        </w:rPr>
        <w:t>0.70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A5045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June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A5045F">
        <w:rPr>
          <w:rFonts w:asciiTheme="minorHAnsi" w:hAnsiTheme="minorHAnsi" w:cs="Arial"/>
          <w:lang w:val="en-ZA"/>
        </w:rPr>
        <w:t>1 March, 1</w:t>
      </w:r>
      <w:r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5045F">
        <w:rPr>
          <w:rFonts w:asciiTheme="minorHAnsi" w:hAnsiTheme="minorHAnsi" w:cs="Arial"/>
          <w:lang w:val="en-ZA"/>
        </w:rPr>
        <w:t>7 March, 7</w:t>
      </w:r>
      <w:r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5045F">
        <w:rPr>
          <w:rFonts w:asciiTheme="minorHAnsi" w:hAnsiTheme="minorHAnsi" w:cs="Arial"/>
          <w:lang w:val="en-ZA"/>
        </w:rPr>
        <w:t>29 February</w:t>
      </w:r>
      <w:r>
        <w:rPr>
          <w:rFonts w:asciiTheme="minorHAnsi" w:hAnsiTheme="minorHAnsi" w:cs="Arial"/>
          <w:lang w:val="en-ZA"/>
        </w:rPr>
        <w:t xml:space="preserve">, </w:t>
      </w:r>
      <w:r w:rsidR="00A5045F">
        <w:rPr>
          <w:rFonts w:asciiTheme="minorHAnsi" w:hAnsiTheme="minorHAnsi" w:cs="Arial"/>
          <w:lang w:val="en-ZA"/>
        </w:rPr>
        <w:t>31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A5045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ZAG000132317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73534E" w:rsidRDefault="0073534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33FA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5045F" w:rsidRPr="002B09F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https://www.jse.co.za/content/JSEPricingSupplementsItems/2014/BondDocuments/TWC138%20Pricing%20Supplement%2010.12.2015.pdf</w:t>
        </w:r>
      </w:hyperlink>
    </w:p>
    <w:p w:rsidR="00A5045F" w:rsidRPr="00F64748" w:rsidRDefault="00A5045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3534E" w:rsidRDefault="007353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3534E" w:rsidRPr="00F64748" w:rsidRDefault="0073534E" w:rsidP="007353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73534E" w:rsidRPr="00F64748" w:rsidRDefault="0073534E" w:rsidP="0073534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04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04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33F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8120A2" wp14:editId="30CDDF4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33F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6E4280" wp14:editId="49FA0DB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26BF6C4" wp14:editId="02E65D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FA5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34E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045F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38%20Pricing%20Supplement%2010.12.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2015-12-10T13:00:00+00:00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50CCA-20F3-40A9-AC21-B9F09308A217}"/>
</file>

<file path=customXml/itemProps2.xml><?xml version="1.0" encoding="utf-8"?>
<ds:datastoreItem xmlns:ds="http://schemas.openxmlformats.org/officeDocument/2006/customXml" ds:itemID="{A2BB44E6-0918-46A4-B60B-164DD6AF1EC0}"/>
</file>

<file path=customXml/itemProps3.xml><?xml version="1.0" encoding="utf-8"?>
<ds:datastoreItem xmlns:ds="http://schemas.openxmlformats.org/officeDocument/2006/customXml" ds:itemID="{F7E5895C-2DFB-4630-AACF-43A3C73E8752}"/>
</file>

<file path=customXml/itemProps4.xml><?xml version="1.0" encoding="utf-8"?>
<ds:datastoreItem xmlns:ds="http://schemas.openxmlformats.org/officeDocument/2006/customXml" ds:itemID="{0EE96552-49F6-4777-87DD-0B69FBE3B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2015-12-10T08:10:00Z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